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09 - Animation &amp; Interaction Guide</w:t>
      </w:r>
    </w:p>
    <w:p>
      <w:r>
        <w:t>This document defines the motion design principles, interaction patterns, and animation standards for the Franciscan Society website. The objective is to create an elegant, accessible, and immersive user experience without distracting from the content.</w:t>
      </w:r>
    </w:p>
    <w:p>
      <w:pPr>
        <w:pStyle w:val="Heading2"/>
      </w:pPr>
      <w:r>
        <w:t>1. Motion Design Philosophy</w:t>
      </w:r>
    </w:p>
    <w:p>
      <w:pPr>
        <w:pStyle w:val="ListBullet"/>
      </w:pPr>
      <w:r>
        <w:t>Animations should support storytelling, not distract from it.</w:t>
      </w:r>
    </w:p>
    <w:p>
      <w:pPr>
        <w:pStyle w:val="ListBullet"/>
      </w:pPr>
      <w:r>
        <w:t>Motion must feel calm, refined, and purposeful.</w:t>
      </w:r>
    </w:p>
    <w:p>
      <w:pPr>
        <w:pStyle w:val="ListBullet"/>
      </w:pPr>
      <w:r>
        <w:t>Maintain a timeless editorial experience.</w:t>
      </w:r>
    </w:p>
    <w:p>
      <w:pPr>
        <w:pStyle w:val="Heading2"/>
      </w:pPr>
      <w:r>
        <w:t>2. Page Load Experience</w:t>
      </w:r>
    </w:p>
    <w:p>
      <w:pPr>
        <w:pStyle w:val="ListBullet"/>
      </w:pPr>
      <w:r>
        <w:t>Smooth fade-in of page content.</w:t>
      </w:r>
    </w:p>
    <w:p>
      <w:pPr>
        <w:pStyle w:val="ListBullet"/>
      </w:pPr>
      <w:r>
        <w:t>Hero section loads first with priority.</w:t>
      </w:r>
    </w:p>
    <w:p>
      <w:pPr>
        <w:pStyle w:val="ListBullet"/>
      </w:pPr>
      <w:r>
        <w:t>Avoid blocking animations that delay interaction.</w:t>
      </w:r>
    </w:p>
    <w:p>
      <w:pPr>
        <w:pStyle w:val="Heading2"/>
      </w:pPr>
      <w:r>
        <w:t>3. Hero Section</w:t>
      </w:r>
    </w:p>
    <w:p>
      <w:pPr>
        <w:pStyle w:val="ListBullet"/>
      </w:pPr>
      <w:r>
        <w:t>Subtle fade and scale transitions between hero images.</w:t>
      </w:r>
    </w:p>
    <w:p>
      <w:pPr>
        <w:pStyle w:val="ListBullet"/>
      </w:pPr>
      <w:r>
        <w:t>Gentle parallax or Ken Burns effect.</w:t>
      </w:r>
    </w:p>
    <w:p>
      <w:pPr>
        <w:pStyle w:val="ListBullet"/>
      </w:pPr>
      <w:r>
        <w:t>Headline fades in after the background is visible.</w:t>
      </w:r>
    </w:p>
    <w:p>
      <w:pPr>
        <w:pStyle w:val="ListBullet"/>
      </w:pPr>
      <w:r>
        <w:t>Scroll indicator uses a soft looping animation.</w:t>
      </w:r>
    </w:p>
    <w:p>
      <w:pPr>
        <w:pStyle w:val="Heading2"/>
      </w:pPr>
      <w:r>
        <w:t>4. Scroll Animations</w:t>
      </w:r>
    </w:p>
    <w:p>
      <w:pPr>
        <w:pStyle w:val="ListBullet"/>
      </w:pPr>
      <w:r>
        <w:t>Sections reveal with fade-up or fade-in.</w:t>
      </w:r>
    </w:p>
    <w:p>
      <w:pPr>
        <w:pStyle w:val="ListBullet"/>
      </w:pPr>
      <w:r>
        <w:t>Timeline milestones animate into view sequentially.</w:t>
      </w:r>
    </w:p>
    <w:p>
      <w:pPr>
        <w:pStyle w:val="ListBullet"/>
      </w:pPr>
      <w:r>
        <w:t>Images use subtle zoom or slide effects.</w:t>
      </w:r>
    </w:p>
    <w:p>
      <w:pPr>
        <w:pStyle w:val="ListBullet"/>
      </w:pPr>
      <w:r>
        <w:t>Respect reduced-motion user preferences.</w:t>
      </w:r>
    </w:p>
    <w:p>
      <w:pPr>
        <w:pStyle w:val="Heading2"/>
      </w:pPr>
      <w:r>
        <w:t>5. Hover Interactions</w:t>
      </w:r>
    </w:p>
    <w:p>
      <w:pPr>
        <w:pStyle w:val="ListBullet"/>
      </w:pPr>
      <w:r>
        <w:t>Buttons lift slightly on hover.</w:t>
      </w:r>
    </w:p>
    <w:p>
      <w:pPr>
        <w:pStyle w:val="ListBullet"/>
      </w:pPr>
      <w:r>
        <w:t>Cards display gentle elevation.</w:t>
      </w:r>
    </w:p>
    <w:p>
      <w:pPr>
        <w:pStyle w:val="ListBullet"/>
      </w:pPr>
      <w:r>
        <w:t>Links use understated underline or color transitions.</w:t>
      </w:r>
    </w:p>
    <w:p>
      <w:pPr>
        <w:pStyle w:val="ListBullet"/>
      </w:pPr>
      <w:r>
        <w:t>Images slightly zoom on hover where appropriate.</w:t>
      </w:r>
    </w:p>
    <w:p>
      <w:pPr>
        <w:pStyle w:val="Heading2"/>
      </w:pPr>
      <w:r>
        <w:t>6. Navigation</w:t>
      </w:r>
    </w:p>
    <w:p>
      <w:pPr>
        <w:pStyle w:val="ListBullet"/>
      </w:pPr>
      <w:r>
        <w:t>Sticky header with smooth appearance.</w:t>
      </w:r>
    </w:p>
    <w:p>
      <w:pPr>
        <w:pStyle w:val="ListBullet"/>
      </w:pPr>
      <w:r>
        <w:t>Mobile menu slides in gracefully.</w:t>
      </w:r>
    </w:p>
    <w:p>
      <w:pPr>
        <w:pStyle w:val="ListBullet"/>
      </w:pPr>
      <w:r>
        <w:t>Active navigation item clearly highlighted.</w:t>
      </w:r>
    </w:p>
    <w:p>
      <w:pPr>
        <w:pStyle w:val="Heading2"/>
      </w:pPr>
      <w:r>
        <w:t>7. Forms &amp; Feedback</w:t>
      </w:r>
    </w:p>
    <w:p>
      <w:pPr>
        <w:pStyle w:val="ListBullet"/>
      </w:pPr>
      <w:r>
        <w:t>Visible focus states.</w:t>
      </w:r>
    </w:p>
    <w:p>
      <w:pPr>
        <w:pStyle w:val="ListBullet"/>
      </w:pPr>
      <w:r>
        <w:t>Inline validation messages.</w:t>
      </w:r>
    </w:p>
    <w:p>
      <w:pPr>
        <w:pStyle w:val="ListBullet"/>
      </w:pPr>
      <w:r>
        <w:t>Loading indicator during form submission.</w:t>
      </w:r>
    </w:p>
    <w:p>
      <w:pPr>
        <w:pStyle w:val="ListBullet"/>
      </w:pPr>
      <w:r>
        <w:t>Success and error messages with subtle transitions.</w:t>
      </w:r>
    </w:p>
    <w:p>
      <w:pPr>
        <w:pStyle w:val="Heading2"/>
      </w:pPr>
      <w:r>
        <w:t>8. Accessibility</w:t>
      </w:r>
    </w:p>
    <w:p>
      <w:pPr>
        <w:pStyle w:val="ListBullet"/>
      </w:pPr>
      <w:r>
        <w:t>Support prefers-reduced-motion.</w:t>
      </w:r>
    </w:p>
    <w:p>
      <w:pPr>
        <w:pStyle w:val="ListBullet"/>
      </w:pPr>
      <w:r>
        <w:t>No flashing or rapid animations.</w:t>
      </w:r>
    </w:p>
    <w:p>
      <w:pPr>
        <w:pStyle w:val="ListBullet"/>
      </w:pPr>
      <w:r>
        <w:t>Maintain keyboard accessibility during animated states.</w:t>
      </w:r>
    </w:p>
    <w:p>
      <w:pPr>
        <w:pStyle w:val="Heading2"/>
      </w:pPr>
      <w:r>
        <w:t>9. Performance Guidelines</w:t>
      </w:r>
    </w:p>
    <w:p>
      <w:pPr>
        <w:pStyle w:val="ListBullet"/>
      </w:pPr>
      <w:r>
        <w:t>Animate transform and opacity where possible.</w:t>
      </w:r>
    </w:p>
    <w:p>
      <w:pPr>
        <w:pStyle w:val="ListBullet"/>
      </w:pPr>
      <w:r>
        <w:t>Avoid layout-shifting animations.</w:t>
      </w:r>
    </w:p>
    <w:p>
      <w:pPr>
        <w:pStyle w:val="ListBullet"/>
      </w:pPr>
      <w:r>
        <w:t>Lazy-load non-critical media.</w:t>
      </w:r>
    </w:p>
    <w:p>
      <w:pPr>
        <w:pStyle w:val="ListBullet"/>
      </w:pPr>
      <w:r>
        <w:t>Keep animation libraries lightweight and optimized.</w:t>
      </w:r>
    </w:p>
    <w:p>
      <w:pPr>
        <w:pStyle w:val="Heading2"/>
      </w:pPr>
      <w:r>
        <w:t>10. QA Checklist</w:t>
      </w:r>
    </w:p>
    <w:p>
      <w:pPr>
        <w:pStyle w:val="ListBullet"/>
      </w:pPr>
      <w:r>
        <w:t>Animations run consistently across browsers.</w:t>
      </w:r>
    </w:p>
    <w:p>
      <w:pPr>
        <w:pStyle w:val="ListBullet"/>
      </w:pPr>
      <w:r>
        <w:t>No animation causes layout breakage.</w:t>
      </w:r>
    </w:p>
    <w:p>
      <w:pPr>
        <w:pStyle w:val="ListBullet"/>
      </w:pPr>
      <w:r>
        <w:t>Interactions remain smooth on mobile devices.</w:t>
      </w:r>
    </w:p>
    <w:p>
      <w:pPr>
        <w:pStyle w:val="ListBullet"/>
      </w:pPr>
      <w:r>
        <w:t>Performance meets Core Web Vitals targets.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